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EC6" w14:textId="77777777" w:rsidR="007926B6" w:rsidRDefault="007926B6" w:rsidP="007926B6">
      <w:pPr>
        <w:pStyle w:val="Akapitzlist1"/>
        <w:spacing w:after="0"/>
        <w:ind w:left="0"/>
        <w:rPr>
          <w:rFonts w:ascii="Times New Roman" w:hAnsi="Times New Roman" w:cs="Times New Roman"/>
          <w:b/>
          <w:sz w:val="22"/>
        </w:rPr>
      </w:pPr>
    </w:p>
    <w:p w14:paraId="7BA09698" w14:textId="47C15D14" w:rsidR="00DD7464" w:rsidRPr="00DD7464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b/>
          <w:sz w:val="22"/>
        </w:rPr>
      </w:pPr>
      <w:r w:rsidRPr="00DD7464">
        <w:rPr>
          <w:rFonts w:ascii="Times New Roman" w:hAnsi="Times New Roman" w:cs="Times New Roman"/>
          <w:b/>
          <w:sz w:val="22"/>
        </w:rPr>
        <w:t xml:space="preserve">Zasady podziału miejsc w DS oraz organy przyznające miejsce w DS </w:t>
      </w:r>
      <w:r w:rsidR="00170DD8">
        <w:rPr>
          <w:rFonts w:ascii="Times New Roman" w:hAnsi="Times New Roman" w:cs="Times New Roman"/>
          <w:b/>
          <w:sz w:val="22"/>
        </w:rPr>
        <w:t>i podział zadań</w:t>
      </w:r>
    </w:p>
    <w:p w14:paraId="5ABE4BCA" w14:textId="77777777" w:rsidR="00DD7464" w:rsidRPr="0046118B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b/>
          <w:strike/>
          <w:sz w:val="22"/>
        </w:rPr>
      </w:pPr>
    </w:p>
    <w:p w14:paraId="516E66EA" w14:textId="77777777" w:rsidR="00DD7464" w:rsidRPr="00DE2BE9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strike/>
          <w:sz w:val="22"/>
          <w:szCs w:val="22"/>
        </w:rPr>
      </w:pPr>
    </w:p>
    <w:p w14:paraId="18C406E6" w14:textId="12F96AAA" w:rsidR="00DE2BE9" w:rsidRPr="003814B3" w:rsidRDefault="00DD7464" w:rsidP="00DE2B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E2BE9">
        <w:rPr>
          <w:rFonts w:ascii="Times New Roman" w:hAnsi="Times New Roman" w:cs="Times New Roman"/>
          <w:sz w:val="22"/>
          <w:szCs w:val="22"/>
        </w:rPr>
        <w:t>Każdego roku Rektor w porozumieniu z URS</w:t>
      </w:r>
      <w:r w:rsidR="00B46170">
        <w:rPr>
          <w:rFonts w:ascii="Times New Roman" w:hAnsi="Times New Roman" w:cs="Times New Roman"/>
          <w:sz w:val="22"/>
          <w:szCs w:val="22"/>
        </w:rPr>
        <w:t>S i URSD</w:t>
      </w:r>
      <w:r w:rsidRPr="00DE2BE9">
        <w:rPr>
          <w:rFonts w:ascii="Times New Roman" w:hAnsi="Times New Roman" w:cs="Times New Roman"/>
          <w:sz w:val="22"/>
          <w:szCs w:val="22"/>
        </w:rPr>
        <w:t xml:space="preserve"> dokonuje podziału puli miejsc dostępnych w DS. Pula uwzględni</w:t>
      </w:r>
      <w:r w:rsidR="00AC6308">
        <w:rPr>
          <w:rFonts w:ascii="Times New Roman" w:hAnsi="Times New Roman" w:cs="Times New Roman"/>
          <w:sz w:val="22"/>
          <w:szCs w:val="22"/>
        </w:rPr>
        <w:t>a miejsca dla studentów</w:t>
      </w:r>
      <w:r w:rsidR="00B46170">
        <w:rPr>
          <w:rFonts w:ascii="Times New Roman" w:hAnsi="Times New Roman" w:cs="Times New Roman"/>
          <w:sz w:val="22"/>
          <w:szCs w:val="22"/>
        </w:rPr>
        <w:t xml:space="preserve"> </w:t>
      </w:r>
      <w:r w:rsidR="00B46170" w:rsidRPr="003814B3">
        <w:rPr>
          <w:rFonts w:ascii="Times New Roman" w:hAnsi="Times New Roman" w:cs="Times New Roman"/>
          <w:sz w:val="22"/>
          <w:szCs w:val="22"/>
        </w:rPr>
        <w:t>UŁ z obywatelstwem polskim</w:t>
      </w:r>
      <w:r w:rsidRPr="003814B3">
        <w:rPr>
          <w:rFonts w:ascii="Times New Roman" w:hAnsi="Times New Roman" w:cs="Times New Roman"/>
          <w:sz w:val="22"/>
          <w:szCs w:val="22"/>
        </w:rPr>
        <w:t>, cudzoziemców-studentów UŁ oraz słuchaczy</w:t>
      </w:r>
      <w:r w:rsidR="008528B8" w:rsidRPr="003814B3">
        <w:rPr>
          <w:rFonts w:ascii="Times New Roman" w:hAnsi="Times New Roman" w:cs="Times New Roman"/>
          <w:sz w:val="22"/>
          <w:szCs w:val="22"/>
        </w:rPr>
        <w:t xml:space="preserve"> </w:t>
      </w:r>
      <w:r w:rsidRPr="003814B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814B3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003814B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27B97F2" w14:textId="434A23BB" w:rsidR="00DD7464" w:rsidRPr="00DE2BE9" w:rsidRDefault="00DD7464" w:rsidP="00DE2B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E2BE9">
        <w:rPr>
          <w:rFonts w:ascii="Times New Roman" w:hAnsi="Times New Roman" w:cs="Times New Roman"/>
          <w:bCs/>
          <w:sz w:val="22"/>
          <w:szCs w:val="22"/>
        </w:rPr>
        <w:t>BWZ/</w:t>
      </w:r>
      <w:proofErr w:type="spellStart"/>
      <w:r w:rsidRPr="00DE2BE9">
        <w:rPr>
          <w:rFonts w:ascii="Times New Roman" w:hAnsi="Times New Roman" w:cs="Times New Roman"/>
          <w:bCs/>
          <w:sz w:val="22"/>
          <w:szCs w:val="22"/>
        </w:rPr>
        <w:t>SJPdC</w:t>
      </w:r>
      <w:proofErr w:type="spellEnd"/>
      <w:r w:rsidRPr="00DE2BE9">
        <w:rPr>
          <w:rFonts w:ascii="Times New Roman" w:hAnsi="Times New Roman" w:cs="Times New Roman"/>
          <w:bCs/>
          <w:sz w:val="22"/>
          <w:szCs w:val="22"/>
        </w:rPr>
        <w:t xml:space="preserve"> w ramach przyznanej puli ma uprawnienia do przyznania/rezer</w:t>
      </w:r>
      <w:r w:rsidR="00B227B0">
        <w:rPr>
          <w:rFonts w:ascii="Times New Roman" w:hAnsi="Times New Roman" w:cs="Times New Roman"/>
          <w:bCs/>
          <w:sz w:val="22"/>
          <w:szCs w:val="22"/>
        </w:rPr>
        <w:t>wacji</w:t>
      </w:r>
      <w:r w:rsidRPr="00DE2BE9">
        <w:rPr>
          <w:rFonts w:ascii="Times New Roman" w:hAnsi="Times New Roman" w:cs="Times New Roman"/>
          <w:bCs/>
          <w:sz w:val="22"/>
          <w:szCs w:val="22"/>
        </w:rPr>
        <w:t xml:space="preserve">/zamiany miejsca na wniosek </w:t>
      </w:r>
      <w:r w:rsidRPr="00A81C43">
        <w:rPr>
          <w:rFonts w:ascii="Times New Roman" w:hAnsi="Times New Roman" w:cs="Times New Roman"/>
          <w:bCs/>
          <w:sz w:val="22"/>
          <w:szCs w:val="22"/>
        </w:rPr>
        <w:t>studenta</w:t>
      </w:r>
      <w:r w:rsidR="00B46170" w:rsidRPr="00A81C4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81C43">
        <w:rPr>
          <w:rFonts w:ascii="Times New Roman" w:hAnsi="Times New Roman" w:cs="Times New Roman"/>
          <w:bCs/>
          <w:sz w:val="22"/>
          <w:szCs w:val="22"/>
        </w:rPr>
        <w:t xml:space="preserve"> cudzoziemca</w:t>
      </w:r>
      <w:r w:rsidRPr="00DE2BE9">
        <w:rPr>
          <w:rFonts w:ascii="Times New Roman" w:hAnsi="Times New Roman" w:cs="Times New Roman"/>
          <w:bCs/>
          <w:sz w:val="22"/>
          <w:szCs w:val="22"/>
        </w:rPr>
        <w:t>/słuchacza</w:t>
      </w:r>
      <w:r w:rsidR="00B4617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="00B46170" w:rsidRPr="003814B3">
        <w:rPr>
          <w:rFonts w:ascii="Times New Roman" w:hAnsi="Times New Roman" w:cs="Times New Roman"/>
          <w:bCs/>
          <w:sz w:val="22"/>
          <w:szCs w:val="22"/>
        </w:rPr>
        <w:t>SJPdC</w:t>
      </w:r>
      <w:proofErr w:type="spellEnd"/>
      <w:r w:rsidRPr="00DE2BE9">
        <w:rPr>
          <w:rFonts w:ascii="Times New Roman" w:hAnsi="Times New Roman" w:cs="Times New Roman"/>
          <w:bCs/>
          <w:sz w:val="22"/>
          <w:szCs w:val="22"/>
        </w:rPr>
        <w:t xml:space="preserve"> w okresach:</w:t>
      </w:r>
    </w:p>
    <w:p w14:paraId="7A80F23B" w14:textId="1C3E8C2D" w:rsidR="008C1392" w:rsidRPr="00AC6308" w:rsidRDefault="008C1392" w:rsidP="00AC6308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C6308">
        <w:rPr>
          <w:rFonts w:ascii="Times New Roman" w:hAnsi="Times New Roman" w:cs="Times New Roman"/>
          <w:bCs/>
          <w:sz w:val="22"/>
          <w:szCs w:val="22"/>
        </w:rPr>
        <w:t>do 30 października</w:t>
      </w:r>
      <w:r w:rsidR="005D74F8">
        <w:rPr>
          <w:rFonts w:ascii="Times New Roman" w:hAnsi="Times New Roman" w:cs="Times New Roman"/>
          <w:bCs/>
          <w:sz w:val="22"/>
          <w:szCs w:val="22"/>
        </w:rPr>
        <w:t>;</w:t>
      </w:r>
      <w:r w:rsidRPr="00AC6308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FD9C109" w14:textId="23EF6FCA" w:rsidR="008C1392" w:rsidRPr="00AC6308" w:rsidRDefault="004678B3" w:rsidP="00AC6308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C6308">
        <w:rPr>
          <w:rFonts w:ascii="Times New Roman" w:hAnsi="Times New Roman" w:cs="Times New Roman"/>
          <w:bCs/>
          <w:sz w:val="22"/>
          <w:szCs w:val="22"/>
        </w:rPr>
        <w:t xml:space="preserve">od 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 xml:space="preserve">1 tygodnia przed rozpoczęciem semestru letniego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 xml:space="preserve">2 tygodni po rozpoczęciu semestru letniego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–</w:t>
      </w:r>
      <w:r w:rsidR="00F136F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BWZ wnioskuje o pulę</w:t>
      </w:r>
      <w:r w:rsidR="00633554">
        <w:rPr>
          <w:rFonts w:ascii="Times New Roman" w:hAnsi="Times New Roman" w:cs="Times New Roman"/>
          <w:bCs/>
          <w:sz w:val="22"/>
          <w:szCs w:val="22"/>
        </w:rPr>
        <w:t>,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 jeśli liczba studentów, którzy mają być zakwaterowani</w:t>
      </w:r>
      <w:r w:rsidR="00633554">
        <w:rPr>
          <w:rFonts w:ascii="Times New Roman" w:hAnsi="Times New Roman" w:cs="Times New Roman"/>
          <w:bCs/>
          <w:sz w:val="22"/>
          <w:szCs w:val="22"/>
        </w:rPr>
        <w:t>,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 jest większa od liczby zwa</w:t>
      </w:r>
      <w:r w:rsidR="00F136FE">
        <w:rPr>
          <w:rFonts w:ascii="Times New Roman" w:hAnsi="Times New Roman" w:cs="Times New Roman"/>
          <w:bCs/>
          <w:sz w:val="22"/>
          <w:szCs w:val="22"/>
        </w:rPr>
        <w:t>lnianych miejsc przez studentów-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cudzoziemców, którzy kończą studia w semestrze zimowym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>, z wyłączeniem zamiany miejsc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.</w:t>
      </w:r>
    </w:p>
    <w:p w14:paraId="73541BAC" w14:textId="77777777" w:rsidR="006351E5" w:rsidRPr="006351E5" w:rsidRDefault="00DD7464" w:rsidP="000F434F">
      <w:pPr>
        <w:pStyle w:val="Akapitzlist"/>
        <w:numPr>
          <w:ilvl w:val="0"/>
          <w:numId w:val="9"/>
        </w:numPr>
        <w:spacing w:after="0"/>
        <w:jc w:val="both"/>
        <w:rPr>
          <w:rFonts w:cs="Calibri"/>
          <w:szCs w:val="24"/>
        </w:rPr>
      </w:pPr>
      <w:r w:rsidRPr="006351E5">
        <w:rPr>
          <w:rFonts w:ascii="Times New Roman" w:hAnsi="Times New Roman" w:cs="Times New Roman"/>
          <w:sz w:val="22"/>
          <w:szCs w:val="22"/>
        </w:rPr>
        <w:t xml:space="preserve">Po terminach określonych w ust. </w:t>
      </w:r>
      <w:r w:rsidR="007926B6" w:rsidRPr="006351E5">
        <w:rPr>
          <w:rFonts w:ascii="Times New Roman" w:hAnsi="Times New Roman" w:cs="Times New Roman"/>
          <w:sz w:val="22"/>
          <w:szCs w:val="22"/>
        </w:rPr>
        <w:t>2</w:t>
      </w:r>
      <w:r w:rsidR="00F136FE" w:rsidRPr="006351E5">
        <w:rPr>
          <w:rFonts w:ascii="Times New Roman" w:hAnsi="Times New Roman" w:cs="Times New Roman"/>
          <w:sz w:val="22"/>
          <w:szCs w:val="22"/>
        </w:rPr>
        <w:t>,</w:t>
      </w:r>
      <w:r w:rsidRPr="006351E5">
        <w:rPr>
          <w:rFonts w:ascii="Times New Roman" w:hAnsi="Times New Roman" w:cs="Times New Roman"/>
          <w:sz w:val="22"/>
          <w:szCs w:val="22"/>
        </w:rPr>
        <w:t xml:space="preserve"> pula miejsc jest przekazywana do </w:t>
      </w:r>
      <w:r w:rsidR="47060B05" w:rsidRPr="006351E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47060B05" w:rsidRPr="006351E5">
        <w:rPr>
          <w:rFonts w:eastAsia="Calibri" w:cs="Calibri"/>
          <w:sz w:val="22"/>
          <w:szCs w:val="22"/>
        </w:rPr>
        <w:t>COSSiSSiD</w:t>
      </w:r>
      <w:proofErr w:type="spellEnd"/>
      <w:r w:rsidRPr="006351E5">
        <w:rPr>
          <w:rFonts w:ascii="Times New Roman" w:hAnsi="Times New Roman" w:cs="Times New Roman"/>
          <w:sz w:val="22"/>
          <w:szCs w:val="22"/>
        </w:rPr>
        <w:t>. Wówczas studenci składają wniosek o miejsce/zamianę w</w:t>
      </w:r>
      <w:r w:rsidR="56742161" w:rsidRPr="006351E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56742161" w:rsidRPr="006351E5">
        <w:rPr>
          <w:rFonts w:eastAsia="Calibri" w:cs="Calibri"/>
          <w:sz w:val="22"/>
          <w:szCs w:val="22"/>
        </w:rPr>
        <w:t>COSSiSSiD</w:t>
      </w:r>
      <w:proofErr w:type="spellEnd"/>
      <w:r w:rsidR="006351E5">
        <w:rPr>
          <w:rFonts w:ascii="Times New Roman" w:hAnsi="Times New Roman" w:cs="Times New Roman"/>
          <w:sz w:val="22"/>
          <w:szCs w:val="22"/>
        </w:rPr>
        <w:t>.</w:t>
      </w:r>
    </w:p>
    <w:p w14:paraId="44505E46" w14:textId="77C252D1" w:rsidR="00AC6308" w:rsidRPr="006351E5" w:rsidRDefault="006351E5" w:rsidP="000F434F">
      <w:pPr>
        <w:pStyle w:val="Akapitzlist"/>
        <w:numPr>
          <w:ilvl w:val="0"/>
          <w:numId w:val="9"/>
        </w:numPr>
        <w:spacing w:after="0"/>
        <w:jc w:val="both"/>
        <w:rPr>
          <w:rFonts w:cs="Calibri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8C1392" w:rsidRPr="006351E5">
        <w:rPr>
          <w:rFonts w:ascii="Times New Roman" w:hAnsi="Times New Roman" w:cs="Times New Roman"/>
          <w:sz w:val="22"/>
          <w:szCs w:val="22"/>
        </w:rPr>
        <w:t>ednostki koordynujące proces przydzielania miejsc w DS UŁ:</w:t>
      </w:r>
      <w:r w:rsidR="425CFE60" w:rsidRPr="006351E5">
        <w:rPr>
          <w:rFonts w:eastAsia="Calibri" w:cs="Calibri"/>
          <w:color w:val="FF0000"/>
          <w:sz w:val="22"/>
          <w:szCs w:val="22"/>
        </w:rPr>
        <w:t xml:space="preserve"> </w:t>
      </w:r>
      <w:proofErr w:type="spellStart"/>
      <w:r w:rsidR="425CFE60" w:rsidRPr="006351E5">
        <w:rPr>
          <w:rFonts w:eastAsia="Calibri" w:cs="Calibri"/>
          <w:sz w:val="22"/>
          <w:szCs w:val="22"/>
        </w:rPr>
        <w:t>COSSiSSiD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8C1392" w:rsidRPr="006351E5">
        <w:rPr>
          <w:rFonts w:ascii="Times New Roman" w:hAnsi="Times New Roman" w:cs="Times New Roman"/>
          <w:sz w:val="22"/>
          <w:szCs w:val="22"/>
        </w:rPr>
        <w:t xml:space="preserve">BWZ, </w:t>
      </w:r>
      <w:proofErr w:type="spellStart"/>
      <w:r w:rsidR="008C1392" w:rsidRPr="006351E5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="008C1392" w:rsidRPr="006351E5">
        <w:rPr>
          <w:rFonts w:ascii="Times New Roman" w:hAnsi="Times New Roman" w:cs="Times New Roman"/>
          <w:sz w:val="22"/>
          <w:szCs w:val="22"/>
        </w:rPr>
        <w:t>, zobowiązane są do systematycznego wprowadzania do systemu podań w bazie USOS</w:t>
      </w:r>
      <w:r w:rsidR="00B46170" w:rsidRPr="006351E5">
        <w:rPr>
          <w:rFonts w:ascii="Times New Roman" w:hAnsi="Times New Roman" w:cs="Times New Roman"/>
          <w:sz w:val="22"/>
          <w:szCs w:val="22"/>
        </w:rPr>
        <w:t>,</w:t>
      </w:r>
      <w:r w:rsidR="008C1392" w:rsidRPr="006351E5">
        <w:rPr>
          <w:rFonts w:ascii="Times New Roman" w:hAnsi="Times New Roman" w:cs="Times New Roman"/>
          <w:sz w:val="22"/>
          <w:szCs w:val="22"/>
        </w:rPr>
        <w:t xml:space="preserve"> wniosków studentów/doktorantów ubiegających się o przydzielenie/rezerwację miejsca w DS lub zamianę DS oraz do wprowadzania na bieżąco decyzji o przyznaniu/odmowie przyznania miejsca w DS z</w:t>
      </w:r>
      <w:r w:rsidR="00F136FE" w:rsidRPr="006351E5">
        <w:rPr>
          <w:rFonts w:ascii="Times New Roman" w:hAnsi="Times New Roman" w:cs="Times New Roman"/>
          <w:sz w:val="22"/>
          <w:szCs w:val="22"/>
        </w:rPr>
        <w:t> </w:t>
      </w:r>
      <w:r w:rsidR="008C1392" w:rsidRPr="006351E5">
        <w:rPr>
          <w:rFonts w:ascii="Times New Roman" w:hAnsi="Times New Roman" w:cs="Times New Roman"/>
          <w:sz w:val="22"/>
          <w:szCs w:val="22"/>
        </w:rPr>
        <w:t>uwzględnieniem czasu niezbędnego do migracji danych studentów do USOS w okresie dysponowania pulą miejsc.</w:t>
      </w:r>
    </w:p>
    <w:p w14:paraId="39A3B932" w14:textId="4964E81D" w:rsidR="00AC6308" w:rsidRDefault="008C1392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Wszystkie informacje doty</w:t>
      </w:r>
      <w:r w:rsidR="00F136FE" w:rsidRPr="401F1394">
        <w:rPr>
          <w:rFonts w:ascii="Times New Roman" w:hAnsi="Times New Roman" w:cs="Times New Roman"/>
          <w:sz w:val="22"/>
          <w:szCs w:val="22"/>
        </w:rPr>
        <w:t>czące zakwaterowania studentów/</w:t>
      </w:r>
      <w:r w:rsidRPr="401F1394">
        <w:rPr>
          <w:rFonts w:ascii="Times New Roman" w:hAnsi="Times New Roman" w:cs="Times New Roman"/>
          <w:sz w:val="22"/>
          <w:szCs w:val="22"/>
        </w:rPr>
        <w:t xml:space="preserve">słuchaczy </w:t>
      </w:r>
      <w:r w:rsidR="008528B8" w:rsidRPr="401F1394">
        <w:rPr>
          <w:rFonts w:ascii="Times New Roman" w:hAnsi="Times New Roman" w:cs="Times New Roman"/>
          <w:sz w:val="22"/>
          <w:szCs w:val="22"/>
        </w:rPr>
        <w:t xml:space="preserve">ze </w:t>
      </w:r>
      <w:proofErr w:type="spellStart"/>
      <w:r w:rsidR="005A7398" w:rsidRPr="401F1394">
        <w:rPr>
          <w:rFonts w:ascii="Times New Roman" w:hAnsi="Times New Roman" w:cs="Times New Roman"/>
          <w:sz w:val="22"/>
          <w:szCs w:val="22"/>
        </w:rPr>
        <w:t>SJPd</w:t>
      </w:r>
      <w:r w:rsidRPr="401F1394">
        <w:rPr>
          <w:rFonts w:ascii="Times New Roman" w:hAnsi="Times New Roman" w:cs="Times New Roman"/>
          <w:sz w:val="22"/>
          <w:szCs w:val="22"/>
        </w:rPr>
        <w:t>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 xml:space="preserve"> są do</w:t>
      </w:r>
      <w:r w:rsidR="007926B6" w:rsidRPr="401F1394">
        <w:rPr>
          <w:rFonts w:ascii="Times New Roman" w:hAnsi="Times New Roman" w:cs="Times New Roman"/>
          <w:sz w:val="22"/>
          <w:szCs w:val="22"/>
        </w:rPr>
        <w:t>stępne dla wymienionych w ust. 4</w:t>
      </w:r>
      <w:r w:rsidR="00CF156F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>jednostek w USOS</w:t>
      </w:r>
      <w:r w:rsidR="00B46170" w:rsidRPr="401F1394">
        <w:rPr>
          <w:rFonts w:ascii="Times New Roman" w:hAnsi="Times New Roman" w:cs="Times New Roman"/>
          <w:sz w:val="22"/>
          <w:szCs w:val="22"/>
        </w:rPr>
        <w:t>,</w:t>
      </w:r>
      <w:r w:rsidRPr="401F1394">
        <w:rPr>
          <w:rFonts w:ascii="Times New Roman" w:hAnsi="Times New Roman" w:cs="Times New Roman"/>
          <w:sz w:val="22"/>
          <w:szCs w:val="22"/>
        </w:rPr>
        <w:t xml:space="preserve"> w module Akademiki.</w:t>
      </w:r>
    </w:p>
    <w:p w14:paraId="2FF56A98" w14:textId="77777777" w:rsidR="00AC6308" w:rsidRPr="00AC6308" w:rsidRDefault="00DD7464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Rektor UŁ ma prawo do przyznania miejsc w DS na podstawie umów międzyuczelnianych studentom innych uczelni.</w:t>
      </w:r>
    </w:p>
    <w:p w14:paraId="0863F8CA" w14:textId="057DACD7" w:rsidR="00AC6308" w:rsidRPr="00AC6308" w:rsidRDefault="00DD7464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Miejsca w DS przyznaje Rektor na wniosek studenta</w:t>
      </w:r>
      <w:r w:rsidR="005B4FDA" w:rsidRPr="401F1394">
        <w:rPr>
          <w:rFonts w:ascii="Times New Roman" w:hAnsi="Times New Roman" w:cs="Times New Roman"/>
          <w:sz w:val="22"/>
          <w:szCs w:val="22"/>
        </w:rPr>
        <w:t>/doktoranta</w:t>
      </w:r>
      <w:r w:rsidRPr="401F1394">
        <w:rPr>
          <w:rFonts w:ascii="Times New Roman" w:hAnsi="Times New Roman" w:cs="Times New Roman"/>
          <w:sz w:val="22"/>
          <w:szCs w:val="22"/>
        </w:rPr>
        <w:t>. Wzory wniosków o przydzielenie/rezerwację miejsca, a także o zamianę DS stanowią załączniki nr</w:t>
      </w:r>
      <w:r w:rsidR="00D37AB2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B46170" w:rsidRPr="401F1394">
        <w:rPr>
          <w:rFonts w:ascii="Times New Roman" w:hAnsi="Times New Roman" w:cs="Times New Roman"/>
          <w:sz w:val="22"/>
          <w:szCs w:val="22"/>
        </w:rPr>
        <w:t>3-9,11</w:t>
      </w:r>
      <w:r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CF6186" w:rsidRPr="401F1394">
        <w:rPr>
          <w:rFonts w:ascii="Times New Roman" w:hAnsi="Times New Roman" w:cs="Times New Roman"/>
          <w:sz w:val="22"/>
          <w:szCs w:val="22"/>
        </w:rPr>
        <w:t>do Regulaminu przydzielania i korzystania z miejsc w Domu Studenta Uniwersytetu Łódzkiego</w:t>
      </w:r>
      <w:r w:rsidRPr="401F1394">
        <w:rPr>
          <w:rFonts w:ascii="Times New Roman" w:hAnsi="Times New Roman" w:cs="Times New Roman"/>
          <w:sz w:val="22"/>
          <w:szCs w:val="22"/>
        </w:rPr>
        <w:t>.</w:t>
      </w:r>
    </w:p>
    <w:p w14:paraId="3F906E2B" w14:textId="7B152963" w:rsidR="00DD7464" w:rsidRPr="00AC6308" w:rsidRDefault="00DD7464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Rektor uprawnienia do rozpatrywania wniosków o przyznanie/r</w:t>
      </w:r>
      <w:r w:rsidR="00CF6186" w:rsidRPr="401F1394">
        <w:rPr>
          <w:rFonts w:ascii="Times New Roman" w:hAnsi="Times New Roman" w:cs="Times New Roman"/>
          <w:sz w:val="22"/>
          <w:szCs w:val="22"/>
        </w:rPr>
        <w:t xml:space="preserve">ezerwację/zamianę miejsca w DS </w:t>
      </w:r>
      <w:r w:rsidRPr="401F1394">
        <w:rPr>
          <w:rFonts w:ascii="Times New Roman" w:hAnsi="Times New Roman" w:cs="Times New Roman"/>
          <w:sz w:val="22"/>
          <w:szCs w:val="22"/>
        </w:rPr>
        <w:t>przekazuje odpowiednio:</w:t>
      </w:r>
    </w:p>
    <w:p w14:paraId="32A70CC8" w14:textId="3437F948" w:rsidR="00657B00" w:rsidRPr="00341463" w:rsidRDefault="00DD7464" w:rsidP="005E7641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członkom UK-DS powołanym do komisji w sprawach studentów</w:t>
      </w:r>
      <w:r w:rsidR="001A22C7" w:rsidRPr="401F1394">
        <w:rPr>
          <w:rFonts w:ascii="Times New Roman" w:hAnsi="Times New Roman" w:cs="Times New Roman"/>
          <w:sz w:val="22"/>
          <w:szCs w:val="22"/>
        </w:rPr>
        <w:t>/doktorantów</w:t>
      </w:r>
      <w:r w:rsidRPr="401F1394">
        <w:rPr>
          <w:rFonts w:ascii="Times New Roman" w:hAnsi="Times New Roman" w:cs="Times New Roman"/>
          <w:sz w:val="22"/>
          <w:szCs w:val="22"/>
        </w:rPr>
        <w:t xml:space="preserve"> UŁ</w:t>
      </w:r>
      <w:r w:rsidR="00B46170" w:rsidRPr="401F1394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B46170" w:rsidRPr="401F1394">
        <w:rPr>
          <w:rFonts w:ascii="Times New Roman" w:hAnsi="Times New Roman" w:cs="Times New Roman"/>
          <w:sz w:val="22"/>
          <w:szCs w:val="22"/>
        </w:rPr>
        <w:t>z obywatelstwem polskim</w:t>
      </w:r>
      <w:r w:rsidRPr="401F1394">
        <w:rPr>
          <w:rFonts w:ascii="Times New Roman" w:hAnsi="Times New Roman" w:cs="Times New Roman"/>
          <w:sz w:val="22"/>
          <w:szCs w:val="22"/>
        </w:rPr>
        <w:t>, studentów UŁ z zagranicy w okresie dyspo</w:t>
      </w:r>
      <w:r w:rsidR="00341463" w:rsidRPr="401F1394">
        <w:rPr>
          <w:rFonts w:ascii="Times New Roman" w:hAnsi="Times New Roman" w:cs="Times New Roman"/>
          <w:sz w:val="22"/>
          <w:szCs w:val="22"/>
        </w:rPr>
        <w:t>nowania pulą miejsc przez</w:t>
      </w:r>
      <w:r w:rsidR="0C4B95DF" w:rsidRPr="401F13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C4B95DF" w:rsidRPr="006351E5">
        <w:rPr>
          <w:rFonts w:eastAsia="Calibri"/>
          <w:sz w:val="22"/>
          <w:szCs w:val="22"/>
        </w:rPr>
        <w:t>COSSiSSiD</w:t>
      </w:r>
      <w:proofErr w:type="spellEnd"/>
      <w:r w:rsidR="006351E5">
        <w:rPr>
          <w:rFonts w:ascii="Times New Roman" w:hAnsi="Times New Roman" w:cs="Times New Roman"/>
          <w:sz w:val="22"/>
          <w:szCs w:val="22"/>
        </w:rPr>
        <w:t>.</w:t>
      </w:r>
      <w:r w:rsidR="007926B6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657B00" w:rsidRPr="401F1394">
        <w:rPr>
          <w:rFonts w:ascii="Times New Roman" w:hAnsi="Times New Roman" w:cs="Times New Roman"/>
          <w:sz w:val="22"/>
          <w:szCs w:val="22"/>
        </w:rPr>
        <w:t>Zebrania UK-DS UŁ zwoływane są przez przewodniczącego komisji</w:t>
      </w:r>
      <w:r w:rsidR="005D74F8" w:rsidRPr="401F1394">
        <w:rPr>
          <w:rFonts w:ascii="Times New Roman" w:hAnsi="Times New Roman" w:cs="Times New Roman"/>
          <w:sz w:val="22"/>
          <w:szCs w:val="22"/>
        </w:rPr>
        <w:t>;</w:t>
      </w:r>
    </w:p>
    <w:p w14:paraId="67E5344C" w14:textId="77728148" w:rsidR="00DD7464" w:rsidRPr="00E44DFE" w:rsidRDefault="00DD7464" w:rsidP="00B227B0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BWZ w sprawach cudzoziemców-</w:t>
      </w:r>
      <w:r w:rsidR="00A81C43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>studentów</w:t>
      </w:r>
      <w:r w:rsidR="001A22C7" w:rsidRPr="401F1394">
        <w:rPr>
          <w:rFonts w:ascii="Times New Roman" w:hAnsi="Times New Roman" w:cs="Times New Roman"/>
          <w:sz w:val="22"/>
          <w:szCs w:val="22"/>
        </w:rPr>
        <w:t>/doktorantów</w:t>
      </w:r>
      <w:r w:rsidRPr="401F1394">
        <w:rPr>
          <w:rFonts w:ascii="Times New Roman" w:hAnsi="Times New Roman" w:cs="Times New Roman"/>
          <w:sz w:val="22"/>
          <w:szCs w:val="22"/>
        </w:rPr>
        <w:t xml:space="preserve"> UŁ,</w:t>
      </w:r>
      <w:r w:rsidR="00CF6186" w:rsidRPr="401F1394">
        <w:rPr>
          <w:rFonts w:ascii="Times New Roman" w:hAnsi="Times New Roman" w:cs="Times New Roman"/>
          <w:sz w:val="22"/>
          <w:szCs w:val="22"/>
        </w:rPr>
        <w:t xml:space="preserve"> w okresach określonych </w:t>
      </w:r>
      <w:r w:rsidR="003814B3" w:rsidRPr="401F1394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CF6186" w:rsidRPr="401F1394">
        <w:rPr>
          <w:rFonts w:ascii="Times New Roman" w:hAnsi="Times New Roman" w:cs="Times New Roman"/>
          <w:sz w:val="22"/>
          <w:szCs w:val="22"/>
        </w:rPr>
        <w:t>w ust.</w:t>
      </w:r>
      <w:r w:rsidR="00CF156F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CF6186" w:rsidRPr="401F1394">
        <w:rPr>
          <w:rFonts w:ascii="Times New Roman" w:hAnsi="Times New Roman" w:cs="Times New Roman"/>
          <w:sz w:val="22"/>
          <w:szCs w:val="22"/>
        </w:rPr>
        <w:t>2;</w:t>
      </w:r>
    </w:p>
    <w:p w14:paraId="5F1443C4" w14:textId="53367673" w:rsidR="00DD7464" w:rsidRPr="00E44DFE" w:rsidRDefault="00DD7464" w:rsidP="00B227B0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 xml:space="preserve"> w sprawach słuchaczy </w:t>
      </w:r>
      <w:r w:rsidR="00B31D16" w:rsidRPr="401F1394">
        <w:rPr>
          <w:rFonts w:ascii="Times New Roman" w:hAnsi="Times New Roman" w:cs="Times New Roman"/>
          <w:sz w:val="22"/>
          <w:szCs w:val="22"/>
        </w:rPr>
        <w:t xml:space="preserve">ze </w:t>
      </w:r>
      <w:proofErr w:type="spellStart"/>
      <w:r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>,</w:t>
      </w:r>
      <w:r w:rsidR="00427CE5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341463" w:rsidRPr="401F1394">
        <w:rPr>
          <w:rFonts w:ascii="Times New Roman" w:hAnsi="Times New Roman" w:cs="Times New Roman"/>
          <w:sz w:val="22"/>
          <w:szCs w:val="22"/>
        </w:rPr>
        <w:t>w okresach określonych w ust. 2.</w:t>
      </w:r>
    </w:p>
    <w:p w14:paraId="4FAEDE5E" w14:textId="396BC49C" w:rsidR="00B227B0" w:rsidRDefault="009F1C55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W</w:t>
      </w:r>
      <w:r w:rsidR="004F2D49" w:rsidRPr="401F1394">
        <w:rPr>
          <w:rFonts w:ascii="Times New Roman" w:hAnsi="Times New Roman" w:cs="Times New Roman"/>
          <w:sz w:val="22"/>
          <w:szCs w:val="22"/>
        </w:rPr>
        <w:t>yżej wymienione</w:t>
      </w:r>
      <w:r w:rsidR="00DC2C7D" w:rsidRPr="401F1394">
        <w:rPr>
          <w:rFonts w:ascii="Times New Roman" w:hAnsi="Times New Roman" w:cs="Times New Roman"/>
          <w:sz w:val="22"/>
          <w:szCs w:val="22"/>
        </w:rPr>
        <w:t xml:space="preserve"> jednostki decydują </w:t>
      </w:r>
      <w:r w:rsidR="00DD7464" w:rsidRPr="401F1394">
        <w:rPr>
          <w:rFonts w:ascii="Times New Roman" w:hAnsi="Times New Roman" w:cs="Times New Roman"/>
          <w:sz w:val="22"/>
          <w:szCs w:val="22"/>
        </w:rPr>
        <w:t>o nieprzyznaniu rezerwacji miejsca w DS w przypadku osób, które swoim dotychczasowym zach</w:t>
      </w:r>
      <w:r w:rsidR="00CF6186" w:rsidRPr="401F1394">
        <w:rPr>
          <w:rFonts w:ascii="Times New Roman" w:hAnsi="Times New Roman" w:cs="Times New Roman"/>
          <w:sz w:val="22"/>
          <w:szCs w:val="22"/>
        </w:rPr>
        <w:t xml:space="preserve">owaniem naruszały postanowienia </w:t>
      </w:r>
      <w:r w:rsidR="00DD7464" w:rsidRPr="401F1394">
        <w:rPr>
          <w:rFonts w:ascii="Times New Roman" w:hAnsi="Times New Roman" w:cs="Times New Roman"/>
          <w:sz w:val="22"/>
          <w:szCs w:val="22"/>
        </w:rPr>
        <w:t xml:space="preserve">Regulaminu </w:t>
      </w:r>
      <w:r w:rsidR="00CF6186" w:rsidRPr="401F1394">
        <w:rPr>
          <w:rFonts w:ascii="Times New Roman" w:hAnsi="Times New Roman" w:cs="Times New Roman"/>
          <w:sz w:val="22"/>
          <w:szCs w:val="22"/>
        </w:rPr>
        <w:t>przydzielania i</w:t>
      </w:r>
      <w:r w:rsidR="009241E0" w:rsidRPr="401F1394">
        <w:rPr>
          <w:rFonts w:ascii="Times New Roman" w:hAnsi="Times New Roman" w:cs="Times New Roman"/>
          <w:sz w:val="22"/>
          <w:szCs w:val="22"/>
        </w:rPr>
        <w:t> </w:t>
      </w:r>
      <w:r w:rsidR="00CF6186" w:rsidRPr="401F1394">
        <w:rPr>
          <w:rFonts w:ascii="Times New Roman" w:hAnsi="Times New Roman" w:cs="Times New Roman"/>
          <w:sz w:val="22"/>
          <w:szCs w:val="22"/>
        </w:rPr>
        <w:t xml:space="preserve">korzystania z miejsc w Domu Studenta Uniwersytetu Łódzkiego </w:t>
      </w:r>
      <w:r w:rsidR="00DD7464" w:rsidRPr="401F1394">
        <w:rPr>
          <w:rFonts w:ascii="Times New Roman" w:hAnsi="Times New Roman" w:cs="Times New Roman"/>
          <w:sz w:val="22"/>
          <w:szCs w:val="22"/>
        </w:rPr>
        <w:t xml:space="preserve">lub zasady współżycia społecznego obowiązujące na Osiedlu Akademickim UŁ i w DS. Okoliczność będąca podstawą takiej decyzji musi być odpowiednio udokumentowana. </w:t>
      </w:r>
    </w:p>
    <w:p w14:paraId="6FEB1DAB" w14:textId="77777777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W przypadku niepowołania komisji decyzje w sprawie przyznawania/rezerwacji/zamiany miejsc w DS podejmuje Rektor.</w:t>
      </w:r>
    </w:p>
    <w:p w14:paraId="74C77684" w14:textId="0DA1A6FB" w:rsidR="00B227B0" w:rsidRPr="00745AC5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W przypadku wyczerpania przez BWZ miejsc w puli, o których mowa w ust. 1, z zastrzeżeniem ust</w:t>
      </w:r>
      <w:r w:rsidRPr="401F1394">
        <w:rPr>
          <w:rFonts w:ascii="Times New Roman" w:hAnsi="Times New Roman" w:cs="Times New Roman"/>
          <w:sz w:val="22"/>
          <w:szCs w:val="22"/>
        </w:rPr>
        <w:t xml:space="preserve">. </w:t>
      </w:r>
      <w:r w:rsidR="007926B6" w:rsidRPr="401F1394">
        <w:rPr>
          <w:rFonts w:ascii="Times New Roman" w:hAnsi="Times New Roman" w:cs="Times New Roman"/>
          <w:sz w:val="22"/>
          <w:szCs w:val="22"/>
        </w:rPr>
        <w:t>2</w:t>
      </w:r>
      <w:r w:rsidRPr="401F1394">
        <w:rPr>
          <w:rFonts w:ascii="Times New Roman" w:hAnsi="Times New Roman" w:cs="Times New Roman"/>
          <w:sz w:val="22"/>
          <w:szCs w:val="22"/>
        </w:rPr>
        <w:t xml:space="preserve">, 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organem właściwym do przyznawania miejsc jest UK-DS. </w:t>
      </w:r>
      <w:r w:rsidR="00A01E7E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Odpowiedni wniosek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F156F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składa się w siedzibie</w:t>
      </w:r>
      <w:r w:rsidR="0CACC7AC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CACC7AC" w:rsidRPr="006351E5">
        <w:rPr>
          <w:rFonts w:eastAsia="Calibri"/>
          <w:sz w:val="22"/>
          <w:szCs w:val="22"/>
        </w:rPr>
        <w:t>COSSiSSiD</w:t>
      </w:r>
      <w:proofErr w:type="spellEnd"/>
      <w:r w:rsidR="0032269C" w:rsidRPr="006351E5">
        <w:rPr>
          <w:rFonts w:ascii="Times New Roman" w:hAnsi="Times New Roman" w:cs="Times New Roman"/>
          <w:sz w:val="22"/>
          <w:szCs w:val="22"/>
        </w:rPr>
        <w:t>,</w:t>
      </w:r>
      <w:r w:rsidR="00745AC5" w:rsidRPr="006351E5">
        <w:rPr>
          <w:rFonts w:ascii="Times New Roman" w:hAnsi="Times New Roman" w:cs="Times New Roman"/>
          <w:sz w:val="22"/>
          <w:szCs w:val="22"/>
        </w:rPr>
        <w:t xml:space="preserve"> </w:t>
      </w:r>
      <w:r w:rsidR="0032269C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ul.</w:t>
      </w:r>
      <w:r w:rsidR="00745AC5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2269C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Lumumby 1</w:t>
      </w:r>
      <w:r w:rsidR="00D37AB2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734EB20D" w14:textId="77777777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Niezebranie się </w:t>
      </w:r>
      <w:r w:rsidR="007926B6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komisji, o których mowa w </w:t>
      </w:r>
      <w:r w:rsidR="007926B6" w:rsidRPr="401F1394">
        <w:rPr>
          <w:rFonts w:ascii="Times New Roman" w:hAnsi="Times New Roman" w:cs="Times New Roman"/>
          <w:sz w:val="22"/>
          <w:szCs w:val="22"/>
        </w:rPr>
        <w:t>ust. 8</w:t>
      </w:r>
      <w:r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lit. a, przez okres jednego miesiąca skutkuje przejęciem przez Rektora przekazanych im kompetencji.</w:t>
      </w:r>
    </w:p>
    <w:p w14:paraId="215A7AEA" w14:textId="5B33A2E1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BWZ w szczególnych przypadkach poinformuje</w:t>
      </w:r>
      <w:r w:rsidR="5C15C7DB" w:rsidRPr="401F139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5C15C7DB" w:rsidRPr="006351E5">
        <w:rPr>
          <w:rFonts w:eastAsia="Calibri"/>
          <w:sz w:val="22"/>
          <w:szCs w:val="22"/>
        </w:rPr>
        <w:t>COSSiSSiD</w:t>
      </w:r>
      <w:proofErr w:type="spellEnd"/>
      <w:r w:rsidRPr="006351E5">
        <w:rPr>
          <w:rFonts w:ascii="Times New Roman" w:hAnsi="Times New Roman" w:cs="Times New Roman"/>
          <w:sz w:val="22"/>
          <w:szCs w:val="22"/>
        </w:rPr>
        <w:t xml:space="preserve"> </w:t>
      </w:r>
      <w:r w:rsidR="00DC2C7D" w:rsidRPr="006351E5">
        <w:rPr>
          <w:rFonts w:ascii="Times New Roman" w:hAnsi="Times New Roman" w:cs="Times New Roman"/>
          <w:sz w:val="22"/>
          <w:szCs w:val="22"/>
        </w:rPr>
        <w:t xml:space="preserve"> oraz administrację DS</w:t>
      </w:r>
      <w:r w:rsidRPr="006351E5">
        <w:rPr>
          <w:rFonts w:ascii="Times New Roman" w:hAnsi="Times New Roman" w:cs="Times New Roman"/>
          <w:sz w:val="22"/>
          <w:szCs w:val="22"/>
        </w:rPr>
        <w:t xml:space="preserve"> o konieczności wykwaterowania kandydata, który nie dopełnił formalności związanych </w:t>
      </w:r>
      <w:r w:rsidRPr="401F1394">
        <w:rPr>
          <w:rFonts w:ascii="Times New Roman" w:hAnsi="Times New Roman" w:cs="Times New Roman"/>
          <w:sz w:val="22"/>
          <w:szCs w:val="22"/>
        </w:rPr>
        <w:t>z podjęciem studiów.</w:t>
      </w:r>
    </w:p>
    <w:p w14:paraId="6271225D" w14:textId="7ED696DF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 xml:space="preserve">Wprowadzane do bazy USOS dane osobowe studenta/doktoranta/słuchacza </w:t>
      </w:r>
      <w:proofErr w:type="spellStart"/>
      <w:r w:rsidR="009241E0"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="009241E0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>będącego obcokrajowcem muszą być zgodne z danymi zawartymi w paszporcie lub w przypadku obywateli państw UE – ważnym dokumentem tożsamości.</w:t>
      </w:r>
    </w:p>
    <w:p w14:paraId="4AD28E62" w14:textId="534D1EB7" w:rsidR="00B227B0" w:rsidRP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Administracja DS dokonuje zakwaterowania osoby uprawnionej w systemie USOS – moduł Akademi</w:t>
      </w:r>
      <w:r w:rsidR="00E44DFE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ki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, na podstawie listy osób uprawnionych do zakwaterowania sporząd</w:t>
      </w:r>
      <w:r w:rsidR="00CF156F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zonej odpowiednio przez</w:t>
      </w:r>
      <w:r w:rsidR="79FA9502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79FA9502" w:rsidRPr="006351E5">
        <w:rPr>
          <w:rFonts w:eastAsia="Calibri"/>
          <w:sz w:val="22"/>
          <w:szCs w:val="22"/>
        </w:rPr>
        <w:t>COSSiSSiD</w:t>
      </w:r>
      <w:proofErr w:type="spellEnd"/>
      <w:r w:rsidRPr="006351E5">
        <w:rPr>
          <w:rFonts w:ascii="Times New Roman" w:hAnsi="Times New Roman" w:cs="Times New Roman"/>
          <w:sz w:val="22"/>
          <w:szCs w:val="22"/>
        </w:rPr>
        <w:t>/BWZ/</w:t>
      </w:r>
      <w:proofErr w:type="spellStart"/>
      <w:r w:rsidRPr="006351E5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006351E5">
        <w:rPr>
          <w:rFonts w:ascii="Times New Roman" w:hAnsi="Times New Roman" w:cs="Times New Roman"/>
          <w:sz w:val="22"/>
          <w:szCs w:val="22"/>
        </w:rPr>
        <w:t>.</w:t>
      </w:r>
      <w:r w:rsidR="00C46817" w:rsidRPr="006351E5">
        <w:rPr>
          <w:rFonts w:ascii="Times New Roman" w:hAnsi="Times New Roman" w:cs="Times New Roman"/>
          <w:sz w:val="22"/>
          <w:szCs w:val="22"/>
        </w:rPr>
        <w:t xml:space="preserve"> </w:t>
      </w:r>
      <w:r w:rsidRPr="006351E5">
        <w:rPr>
          <w:rFonts w:ascii="Times New Roman" w:hAnsi="Times New Roman" w:cs="Times New Roman"/>
          <w:sz w:val="22"/>
          <w:szCs w:val="22"/>
        </w:rPr>
        <w:t xml:space="preserve">Lista drukowana jest z systemu USOS i podpisana przez dyrektora </w:t>
      </w:r>
      <w:proofErr w:type="spellStart"/>
      <w:r w:rsidR="10BAA487" w:rsidRPr="006351E5">
        <w:rPr>
          <w:rFonts w:eastAsia="Calibri"/>
          <w:sz w:val="22"/>
          <w:szCs w:val="22"/>
        </w:rPr>
        <w:t>COSSiSSiD</w:t>
      </w:r>
      <w:proofErr w:type="spellEnd"/>
      <w:r w:rsidRPr="006351E5">
        <w:rPr>
          <w:rFonts w:ascii="Times New Roman" w:hAnsi="Times New Roman" w:cs="Times New Roman"/>
          <w:sz w:val="22"/>
          <w:szCs w:val="22"/>
        </w:rPr>
        <w:t xml:space="preserve">/kierownika BWZ/kierownika </w:t>
      </w:r>
      <w:proofErr w:type="spellStart"/>
      <w:r w:rsidRPr="006351E5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="00DC2C7D" w:rsidRPr="006351E5">
        <w:rPr>
          <w:rFonts w:ascii="Times New Roman" w:hAnsi="Times New Roman" w:cs="Times New Roman"/>
          <w:sz w:val="22"/>
          <w:szCs w:val="22"/>
        </w:rPr>
        <w:t xml:space="preserve"> lub upoważnionego pracownika</w:t>
      </w:r>
      <w:r w:rsidRPr="006351E5">
        <w:rPr>
          <w:rFonts w:ascii="Times New Roman" w:hAnsi="Times New Roman" w:cs="Times New Roman"/>
          <w:sz w:val="22"/>
          <w:szCs w:val="22"/>
        </w:rPr>
        <w:t xml:space="preserve">. Wyjątek stanowią </w:t>
      </w:r>
      <w:r w:rsidR="007926B6" w:rsidRPr="006351E5">
        <w:rPr>
          <w:rFonts w:ascii="Times New Roman" w:hAnsi="Times New Roman" w:cs="Times New Roman"/>
          <w:sz w:val="22"/>
          <w:szCs w:val="22"/>
        </w:rPr>
        <w:t>sytuacje</w:t>
      </w:r>
      <w:r w:rsidR="00D37AB2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kiedy studenci nie są wpisani do systemu, wówczas obow</w:t>
      </w:r>
      <w:r w:rsidR="00C4681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iązują listy sporządzone w</w:t>
      </w:r>
      <w:r w:rsidR="00CF156F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="004F2D49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Excelu</w:t>
      </w:r>
      <w:r w:rsidR="00C4681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05285D6" w14:textId="375D9B83" w:rsidR="00B227B0" w:rsidRPr="00B227B0" w:rsidRDefault="00CF156F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DS</w:t>
      </w:r>
      <w:r w:rsidR="009241E0" w:rsidRPr="401F1394">
        <w:rPr>
          <w:rFonts w:ascii="Times New Roman" w:hAnsi="Times New Roman" w:cs="Times New Roman"/>
          <w:sz w:val="22"/>
          <w:szCs w:val="22"/>
        </w:rPr>
        <w:t>-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y są zobowiązane przekazywać </w:t>
      </w:r>
      <w:r w:rsidR="001058FC" w:rsidRPr="401F1394">
        <w:rPr>
          <w:rFonts w:ascii="Times New Roman" w:hAnsi="Times New Roman" w:cs="Times New Roman"/>
          <w:sz w:val="22"/>
          <w:szCs w:val="22"/>
        </w:rPr>
        <w:t xml:space="preserve">na bieżąco 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do BWZ aktualne </w:t>
      </w:r>
      <w:r w:rsidR="009241E0" w:rsidRPr="401F1394">
        <w:rPr>
          <w:rFonts w:ascii="Times New Roman" w:hAnsi="Times New Roman" w:cs="Times New Roman"/>
          <w:sz w:val="22"/>
          <w:szCs w:val="22"/>
        </w:rPr>
        <w:t>listy zakwaterowania studentów</w:t>
      </w:r>
      <w:r w:rsidR="00F3103B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cudzoziemców </w:t>
      </w:r>
      <w:r w:rsidR="001058FC" w:rsidRPr="401F1394">
        <w:rPr>
          <w:rFonts w:ascii="Times New Roman" w:hAnsi="Times New Roman" w:cs="Times New Roman"/>
          <w:sz w:val="22"/>
          <w:szCs w:val="22"/>
        </w:rPr>
        <w:t>w okresie od 15 września do 30 października oraz na przełomie semestrów.</w:t>
      </w:r>
    </w:p>
    <w:p w14:paraId="5CF11AEB" w14:textId="052FE5DA" w:rsidR="00C46817" w:rsidRPr="00C46817" w:rsidRDefault="00C46817" w:rsidP="00C46817">
      <w:pPr>
        <w:spacing w:after="0"/>
        <w:jc w:val="both"/>
        <w:rPr>
          <w:rFonts w:ascii="Times New Roman" w:hAnsi="Times New Roman" w:cs="Times New Roman"/>
          <w:bCs/>
          <w:sz w:val="22"/>
        </w:rPr>
      </w:pPr>
    </w:p>
    <w:p w14:paraId="3BDAC0C4" w14:textId="77777777" w:rsidR="00C46817" w:rsidRPr="00B5014E" w:rsidRDefault="00C46817" w:rsidP="00C46817">
      <w:pPr>
        <w:suppressAutoHyphens w:val="0"/>
        <w:spacing w:after="160" w:line="259" w:lineRule="auto"/>
        <w:contextualSpacing/>
        <w:jc w:val="both"/>
        <w:rPr>
          <w:color w:val="FF0000"/>
        </w:rPr>
      </w:pPr>
    </w:p>
    <w:p w14:paraId="5731ECD3" w14:textId="349EE603" w:rsidR="00DF700B" w:rsidRDefault="00DF700B"/>
    <w:sectPr w:rsidR="00DF700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98BBB" w14:textId="77777777" w:rsidR="002A627E" w:rsidRDefault="002A627E" w:rsidP="00812EB1">
      <w:pPr>
        <w:spacing w:after="0" w:line="240" w:lineRule="auto"/>
      </w:pPr>
      <w:r>
        <w:separator/>
      </w:r>
    </w:p>
  </w:endnote>
  <w:endnote w:type="continuationSeparator" w:id="0">
    <w:p w14:paraId="7B8504F7" w14:textId="77777777" w:rsidR="002A627E" w:rsidRDefault="002A627E" w:rsidP="0081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33D74" w14:textId="77777777" w:rsidR="002A627E" w:rsidRDefault="002A627E" w:rsidP="00812EB1">
      <w:pPr>
        <w:spacing w:after="0" w:line="240" w:lineRule="auto"/>
      </w:pPr>
      <w:r>
        <w:separator/>
      </w:r>
    </w:p>
  </w:footnote>
  <w:footnote w:type="continuationSeparator" w:id="0">
    <w:p w14:paraId="425E6EF0" w14:textId="77777777" w:rsidR="002A627E" w:rsidRDefault="002A627E" w:rsidP="00812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954F" w14:textId="550A61C2" w:rsidR="00812EB1" w:rsidRDefault="001F77AB" w:rsidP="00812EB1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</w:t>
    </w:r>
    <w:r w:rsidR="00F136FE">
      <w:rPr>
        <w:rFonts w:ascii="Calibri" w:hAnsi="Calibri" w:cs="Arial"/>
        <w:bCs/>
        <w:sz w:val="12"/>
      </w:rPr>
      <w:t>2</w:t>
    </w:r>
  </w:p>
  <w:p w14:paraId="6A51B2AA" w14:textId="121E5021" w:rsidR="00812EB1" w:rsidRDefault="00812EB1" w:rsidP="00812EB1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do Regulaminu przydzielania i korzystania z miejsc w </w:t>
    </w:r>
    <w:r w:rsidR="00733779">
      <w:rPr>
        <w:rFonts w:ascii="Calibri" w:hAnsi="Calibri" w:cs="Arial"/>
        <w:bCs/>
        <w:sz w:val="12"/>
      </w:rPr>
      <w:t>D</w:t>
    </w:r>
    <w:r>
      <w:rPr>
        <w:rFonts w:ascii="Calibri" w:hAnsi="Calibri" w:cs="Arial"/>
        <w:bCs/>
        <w:sz w:val="12"/>
      </w:rPr>
      <w:t xml:space="preserve">omu </w:t>
    </w:r>
    <w:r w:rsidR="00733779">
      <w:rPr>
        <w:rFonts w:ascii="Calibri" w:hAnsi="Calibri" w:cs="Arial"/>
        <w:bCs/>
        <w:sz w:val="12"/>
      </w:rPr>
      <w:t>S</w:t>
    </w:r>
    <w:r>
      <w:rPr>
        <w:rFonts w:ascii="Calibri" w:hAnsi="Calibri" w:cs="Arial"/>
        <w:bCs/>
        <w:sz w:val="12"/>
      </w:rPr>
      <w:t>tudenta Uniwersytetu Łódzkiego</w:t>
    </w:r>
  </w:p>
  <w:p w14:paraId="4C381A9A" w14:textId="77777777" w:rsidR="00812EB1" w:rsidRDefault="00812E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365"/>
    <w:multiLevelType w:val="hybridMultilevel"/>
    <w:tmpl w:val="A4446910"/>
    <w:lvl w:ilvl="0" w:tplc="3CBEB9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5BC9"/>
    <w:multiLevelType w:val="hybridMultilevel"/>
    <w:tmpl w:val="E63A0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7ED2"/>
    <w:multiLevelType w:val="hybridMultilevel"/>
    <w:tmpl w:val="198EBEEC"/>
    <w:lvl w:ilvl="0" w:tplc="0415000F">
      <w:start w:val="1"/>
      <w:numFmt w:val="decimal"/>
      <w:lvlText w:val="%1.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7AA7B20"/>
    <w:multiLevelType w:val="hybridMultilevel"/>
    <w:tmpl w:val="E84401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7D4C63"/>
    <w:multiLevelType w:val="hybridMultilevel"/>
    <w:tmpl w:val="473AD37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78C5825"/>
    <w:multiLevelType w:val="hybridMultilevel"/>
    <w:tmpl w:val="6C84A280"/>
    <w:lvl w:ilvl="0" w:tplc="9E188B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C5002"/>
    <w:multiLevelType w:val="hybridMultilevel"/>
    <w:tmpl w:val="415A7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44CFC"/>
    <w:multiLevelType w:val="hybridMultilevel"/>
    <w:tmpl w:val="2C0654DC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70497448"/>
    <w:multiLevelType w:val="hybridMultilevel"/>
    <w:tmpl w:val="2946E018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746C329A"/>
    <w:multiLevelType w:val="hybridMultilevel"/>
    <w:tmpl w:val="029C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A0539"/>
    <w:multiLevelType w:val="hybridMultilevel"/>
    <w:tmpl w:val="4CF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57D61"/>
    <w:multiLevelType w:val="hybridMultilevel"/>
    <w:tmpl w:val="911E9F78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232EB"/>
    <w:multiLevelType w:val="hybridMultilevel"/>
    <w:tmpl w:val="293AFDC2"/>
    <w:lvl w:ilvl="0" w:tplc="04150017">
      <w:start w:val="1"/>
      <w:numFmt w:val="lowerLetter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03244011">
    <w:abstractNumId w:val="8"/>
  </w:num>
  <w:num w:numId="2" w16cid:durableId="706835857">
    <w:abstractNumId w:val="12"/>
  </w:num>
  <w:num w:numId="3" w16cid:durableId="115294680">
    <w:abstractNumId w:val="6"/>
  </w:num>
  <w:num w:numId="4" w16cid:durableId="2128497992">
    <w:abstractNumId w:val="2"/>
  </w:num>
  <w:num w:numId="5" w16cid:durableId="1211116914">
    <w:abstractNumId w:val="5"/>
  </w:num>
  <w:num w:numId="6" w16cid:durableId="1462454361">
    <w:abstractNumId w:val="7"/>
  </w:num>
  <w:num w:numId="7" w16cid:durableId="958924248">
    <w:abstractNumId w:val="0"/>
  </w:num>
  <w:num w:numId="8" w16cid:durableId="23946465">
    <w:abstractNumId w:val="10"/>
  </w:num>
  <w:num w:numId="9" w16cid:durableId="1031418826">
    <w:abstractNumId w:val="3"/>
  </w:num>
  <w:num w:numId="10" w16cid:durableId="565072301">
    <w:abstractNumId w:val="11"/>
  </w:num>
  <w:num w:numId="11" w16cid:durableId="1136022199">
    <w:abstractNumId w:val="9"/>
  </w:num>
  <w:num w:numId="12" w16cid:durableId="1655522599">
    <w:abstractNumId w:val="4"/>
  </w:num>
  <w:num w:numId="13" w16cid:durableId="205273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464"/>
    <w:rsid w:val="00085303"/>
    <w:rsid w:val="000B6929"/>
    <w:rsid w:val="001058FC"/>
    <w:rsid w:val="00170DD8"/>
    <w:rsid w:val="001A22C7"/>
    <w:rsid w:val="001F77AB"/>
    <w:rsid w:val="002429E7"/>
    <w:rsid w:val="002847D5"/>
    <w:rsid w:val="002A627E"/>
    <w:rsid w:val="00313FA7"/>
    <w:rsid w:val="0032269C"/>
    <w:rsid w:val="00337D17"/>
    <w:rsid w:val="00340C87"/>
    <w:rsid w:val="00341463"/>
    <w:rsid w:val="00373A4B"/>
    <w:rsid w:val="003814B3"/>
    <w:rsid w:val="00427CE5"/>
    <w:rsid w:val="00454411"/>
    <w:rsid w:val="00454C37"/>
    <w:rsid w:val="004678B3"/>
    <w:rsid w:val="004B320D"/>
    <w:rsid w:val="004E3289"/>
    <w:rsid w:val="004F2D49"/>
    <w:rsid w:val="005021A0"/>
    <w:rsid w:val="00551FD3"/>
    <w:rsid w:val="0059742C"/>
    <w:rsid w:val="005A7398"/>
    <w:rsid w:val="005B4FDA"/>
    <w:rsid w:val="005D74F8"/>
    <w:rsid w:val="005E7641"/>
    <w:rsid w:val="00633554"/>
    <w:rsid w:val="006351E5"/>
    <w:rsid w:val="00657B00"/>
    <w:rsid w:val="006622BC"/>
    <w:rsid w:val="006D76F7"/>
    <w:rsid w:val="00733779"/>
    <w:rsid w:val="00745AC5"/>
    <w:rsid w:val="00764DAB"/>
    <w:rsid w:val="00770E4C"/>
    <w:rsid w:val="00791A5E"/>
    <w:rsid w:val="007926B6"/>
    <w:rsid w:val="00812EB1"/>
    <w:rsid w:val="008479B5"/>
    <w:rsid w:val="008528B8"/>
    <w:rsid w:val="00857949"/>
    <w:rsid w:val="0086116F"/>
    <w:rsid w:val="008C1392"/>
    <w:rsid w:val="008F42C1"/>
    <w:rsid w:val="009241E0"/>
    <w:rsid w:val="00946691"/>
    <w:rsid w:val="009D2B5A"/>
    <w:rsid w:val="009D6F90"/>
    <w:rsid w:val="009F1C55"/>
    <w:rsid w:val="009F598B"/>
    <w:rsid w:val="00A01E7E"/>
    <w:rsid w:val="00A52007"/>
    <w:rsid w:val="00A81C43"/>
    <w:rsid w:val="00AA4DEB"/>
    <w:rsid w:val="00AC6308"/>
    <w:rsid w:val="00B227B0"/>
    <w:rsid w:val="00B31D16"/>
    <w:rsid w:val="00B46170"/>
    <w:rsid w:val="00B5014E"/>
    <w:rsid w:val="00B70DAA"/>
    <w:rsid w:val="00BC48F1"/>
    <w:rsid w:val="00C14E7E"/>
    <w:rsid w:val="00C46817"/>
    <w:rsid w:val="00C501BA"/>
    <w:rsid w:val="00CF156F"/>
    <w:rsid w:val="00CF6186"/>
    <w:rsid w:val="00D362CC"/>
    <w:rsid w:val="00D37AB2"/>
    <w:rsid w:val="00DC2C7D"/>
    <w:rsid w:val="00DC7897"/>
    <w:rsid w:val="00DD7464"/>
    <w:rsid w:val="00DE0ED0"/>
    <w:rsid w:val="00DE2BE9"/>
    <w:rsid w:val="00DF5D36"/>
    <w:rsid w:val="00DF700B"/>
    <w:rsid w:val="00E42B72"/>
    <w:rsid w:val="00E44DFE"/>
    <w:rsid w:val="00E515C3"/>
    <w:rsid w:val="00EA6E64"/>
    <w:rsid w:val="00EB3C22"/>
    <w:rsid w:val="00F129B2"/>
    <w:rsid w:val="00F136FE"/>
    <w:rsid w:val="00F3103B"/>
    <w:rsid w:val="00F6191F"/>
    <w:rsid w:val="00F91071"/>
    <w:rsid w:val="00F94B3B"/>
    <w:rsid w:val="00FB5320"/>
    <w:rsid w:val="00FD5B0D"/>
    <w:rsid w:val="0C4B95DF"/>
    <w:rsid w:val="0CACC7AC"/>
    <w:rsid w:val="10BAA487"/>
    <w:rsid w:val="2D0570D3"/>
    <w:rsid w:val="401F1394"/>
    <w:rsid w:val="425CFE60"/>
    <w:rsid w:val="47060B05"/>
    <w:rsid w:val="56742161"/>
    <w:rsid w:val="56C19121"/>
    <w:rsid w:val="5C15C7DB"/>
    <w:rsid w:val="710BC207"/>
    <w:rsid w:val="79FA9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7DCD"/>
  <w15:docId w15:val="{07A97668-9B33-40BE-A66C-5777600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464"/>
    <w:pPr>
      <w:suppressAutoHyphens/>
      <w:spacing w:after="200" w:line="276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D7464"/>
    <w:pPr>
      <w:ind w:left="720"/>
    </w:pPr>
  </w:style>
  <w:style w:type="paragraph" w:styleId="Akapitzlist">
    <w:name w:val="List Paragraph"/>
    <w:basedOn w:val="Normalny"/>
    <w:uiPriority w:val="34"/>
    <w:qFormat/>
    <w:rsid w:val="00DD7464"/>
    <w:pPr>
      <w:ind w:left="708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4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464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464"/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464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46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xmsonormal">
    <w:name w:val="x_msonormal"/>
    <w:basedOn w:val="Normalny"/>
    <w:rsid w:val="00DD746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3B"/>
    <w:rPr>
      <w:rFonts w:ascii="Calibri" w:eastAsia="SimSun" w:hAnsi="Calibri" w:cs="Mangal"/>
      <w:b/>
      <w:bCs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812EB1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12EB1"/>
    <w:rPr>
      <w:rFonts w:ascii="Calibri" w:eastAsia="SimSun" w:hAnsi="Calibri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12EB1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12EB1"/>
    <w:rPr>
      <w:rFonts w:ascii="Calibri" w:eastAsia="SimSun" w:hAnsi="Calibri" w:cs="Mangal"/>
      <w:kern w:val="1"/>
      <w:sz w:val="24"/>
      <w:szCs w:val="21"/>
      <w:lang w:eastAsia="hi-IN" w:bidi="hi-IN"/>
    </w:rPr>
  </w:style>
  <w:style w:type="paragraph" w:customStyle="1" w:styleId="Tekstpodstawowy21">
    <w:name w:val="Tekst podstawowy 21"/>
    <w:basedOn w:val="Normalny"/>
    <w:rsid w:val="00812EB1"/>
    <w:pPr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37450A-318E-49E6-91CF-478B96BB5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04A80E-D860-429C-A91A-417DC8EE4117}"/>
</file>

<file path=customXml/itemProps3.xml><?xml version="1.0" encoding="utf-8"?>
<ds:datastoreItem xmlns:ds="http://schemas.openxmlformats.org/officeDocument/2006/customXml" ds:itemID="{361BE5B1-30A9-48A9-BBED-34A595C7BF6D}">
  <ds:schemaRefs>
    <ds:schemaRef ds:uri="http://schemas.microsoft.com/office/2006/metadata/properties"/>
    <ds:schemaRef ds:uri="http://schemas.microsoft.com/office/infopath/2007/PartnerControls"/>
    <ds:schemaRef ds:uri="6c7d1d9f-ab91-41dd-96ba-a4ced0fc5ad3"/>
  </ds:schemaRefs>
</ds:datastoreItem>
</file>

<file path=customXml/itemProps4.xml><?xml version="1.0" encoding="utf-8"?>
<ds:datastoreItem xmlns:ds="http://schemas.openxmlformats.org/officeDocument/2006/customXml" ds:itemID="{0952A1CF-F2F9-439B-83F8-E0450B2E9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3719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anna.felisiak</dc:creator>
  <cp:lastModifiedBy>Piotr Łysoniewski</cp:lastModifiedBy>
  <cp:revision>2</cp:revision>
  <cp:lastPrinted>2017-05-16T15:37:00Z</cp:lastPrinted>
  <dcterms:created xsi:type="dcterms:W3CDTF">2023-09-15T06:24:00Z</dcterms:created>
  <dcterms:modified xsi:type="dcterms:W3CDTF">2023-09-15T06:24:00Z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Order">
    <vt:r8>10000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