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30570C8A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48E6E834" w14:textId="77777777" w:rsidR="000235EA" w:rsidRDefault="000235EA" w:rsidP="000235E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O PRZETWARZANIU DANYCH OSOBOWYCH</w:t>
      </w:r>
    </w:p>
    <w:p w14:paraId="5D67018F" w14:textId="77777777" w:rsidR="000235EA" w:rsidRDefault="000235EA" w:rsidP="000235E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PRACOWNIKA</w:t>
      </w:r>
    </w:p>
    <w:p w14:paraId="53B3AFA7" w14:textId="77777777" w:rsidR="000235EA" w:rsidRDefault="000235EA" w:rsidP="000235EA">
      <w:pPr>
        <w:pStyle w:val="Standard"/>
        <w:jc w:val="center"/>
        <w:rPr>
          <w:b/>
          <w:bCs/>
          <w:sz w:val="26"/>
          <w:szCs w:val="26"/>
        </w:rPr>
      </w:pPr>
    </w:p>
    <w:p w14:paraId="2F66784E" w14:textId="77777777" w:rsidR="000235EA" w:rsidRPr="00FD3677" w:rsidRDefault="000235EA" w:rsidP="000235EA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FD3677">
        <w:rPr>
          <w:lang w:val="pl-PL"/>
        </w:rPr>
        <w:t>Administratorem danych osobowych pracowników jako pracodawca jest: Uniwersytet Łódzki z siedzibą przy ul. Narutowicza 68, 90-136 Łódź, zwany dalej: "Administratorem";</w:t>
      </w:r>
    </w:p>
    <w:p w14:paraId="09220BA0" w14:textId="77777777" w:rsidR="000235EA" w:rsidRPr="00FD3677" w:rsidRDefault="000235EA" w:rsidP="000235EA">
      <w:pPr>
        <w:pStyle w:val="Standard"/>
        <w:jc w:val="both"/>
        <w:rPr>
          <w:lang w:val="pl-PL"/>
        </w:rPr>
      </w:pPr>
    </w:p>
    <w:p w14:paraId="7A24B0F1" w14:textId="77777777" w:rsidR="000235EA" w:rsidRPr="00FD3677" w:rsidRDefault="000235EA" w:rsidP="000235EA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FD3677">
        <w:rPr>
          <w:lang w:val="pl-PL"/>
        </w:rPr>
        <w:t>W każdym przypadku Pan/Pani może skontaktować się z Inspektorem Ochrony Danych:</w:t>
      </w:r>
    </w:p>
    <w:p w14:paraId="6CA51A1D" w14:textId="77777777" w:rsidR="000235EA" w:rsidRPr="00FD3677" w:rsidRDefault="000235EA" w:rsidP="000235EA">
      <w:pPr>
        <w:pStyle w:val="Standard"/>
        <w:numPr>
          <w:ilvl w:val="0"/>
          <w:numId w:val="7"/>
        </w:numPr>
        <w:jc w:val="both"/>
        <w:rPr>
          <w:lang w:val="pl-PL"/>
        </w:rPr>
      </w:pPr>
      <w:r w:rsidRPr="00FD3677">
        <w:rPr>
          <w:lang w:val="pl-PL"/>
        </w:rPr>
        <w:t>na wyżej wskazany adres korespondencyjny z dopiskiem: Inspektor Ochrony Danych pok. 203;</w:t>
      </w:r>
    </w:p>
    <w:p w14:paraId="14E7C173" w14:textId="77777777" w:rsidR="000235EA" w:rsidRPr="00FD3677" w:rsidRDefault="000235EA" w:rsidP="000235EA">
      <w:pPr>
        <w:pStyle w:val="Standard"/>
        <w:numPr>
          <w:ilvl w:val="0"/>
          <w:numId w:val="7"/>
        </w:numPr>
        <w:jc w:val="both"/>
        <w:rPr>
          <w:lang w:val="pl-PL"/>
        </w:rPr>
      </w:pPr>
      <w:r w:rsidRPr="00FD3677">
        <w:rPr>
          <w:lang w:val="pl-PL"/>
        </w:rPr>
        <w:t xml:space="preserve">e-mailowo pod adresem poczty elektronicznej: </w:t>
      </w:r>
      <w:hyperlink r:id="rId13" w:history="1">
        <w:r w:rsidRPr="00FD3677">
          <w:rPr>
            <w:rStyle w:val="Hipercze"/>
            <w:lang w:val="pl-PL"/>
          </w:rPr>
          <w:t>iod@uni.lodz.pl</w:t>
        </w:r>
      </w:hyperlink>
      <w:r w:rsidRPr="00FD3677">
        <w:rPr>
          <w:lang w:val="pl-PL"/>
        </w:rPr>
        <w:t>;</w:t>
      </w:r>
    </w:p>
    <w:p w14:paraId="19F51672" w14:textId="77777777" w:rsidR="000235EA" w:rsidRPr="00FD3677" w:rsidRDefault="000235EA" w:rsidP="000235EA">
      <w:pPr>
        <w:pStyle w:val="Standard"/>
        <w:jc w:val="both"/>
        <w:rPr>
          <w:lang w:val="pl-PL"/>
        </w:rPr>
      </w:pPr>
    </w:p>
    <w:p w14:paraId="6A6AD9B2" w14:textId="77777777" w:rsidR="000235EA" w:rsidRPr="00FD3677" w:rsidRDefault="000235EA" w:rsidP="000235EA">
      <w:pPr>
        <w:pStyle w:val="Standard"/>
        <w:numPr>
          <w:ilvl w:val="0"/>
          <w:numId w:val="6"/>
        </w:numPr>
        <w:spacing w:after="240"/>
        <w:jc w:val="both"/>
        <w:rPr>
          <w:lang w:val="pl-PL"/>
        </w:rPr>
      </w:pPr>
      <w:r w:rsidRPr="00FD3677">
        <w:rPr>
          <w:lang w:val="pl-PL"/>
        </w:rPr>
        <w:t>Dane osobowe będą przetwarzane w celu zawarcia i wykonania umowy o pracę;</w:t>
      </w:r>
    </w:p>
    <w:p w14:paraId="202E6A0B" w14:textId="77777777" w:rsidR="000235EA" w:rsidRPr="00FD3677" w:rsidRDefault="000235EA" w:rsidP="000235EA">
      <w:pPr>
        <w:pStyle w:val="Standard"/>
        <w:numPr>
          <w:ilvl w:val="0"/>
          <w:numId w:val="6"/>
        </w:numPr>
        <w:spacing w:after="240"/>
        <w:jc w:val="both"/>
        <w:rPr>
          <w:lang w:val="pl-PL"/>
        </w:rPr>
      </w:pPr>
      <w:r w:rsidRPr="00FD3677">
        <w:rPr>
          <w:lang w:val="pl-PL"/>
        </w:rPr>
        <w:t>Dane osobowe będą przetwarzane na podstawie przepisów prawa m.in. kodeksu pracy i  innych przepisów prawa pracy, ustawy o emeryturach i rentach z Funduszu Ubezpieczeń Społecznych, ustawy o systemie ubezpieczeń społecznych, ustawy o świadczeniach opieki zdrowotnej finansowanych ze środków publicznych, Ordynacji podatkowej, ustawy o  podatku dochodowym od osób fizycznych i innych przepisów podatkowych;</w:t>
      </w:r>
    </w:p>
    <w:p w14:paraId="2FA6DC72" w14:textId="77777777" w:rsidR="000235EA" w:rsidRPr="00FD3677" w:rsidRDefault="000235EA" w:rsidP="000235EA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FD3677">
        <w:rPr>
          <w:lang w:val="pl-PL"/>
        </w:rPr>
        <w:t>Odbiorcami danych osobowych będą podmioty przetwarzające dane osobowe w imieniu i  na rzecz pracodawcy na podstawie zawartej umowy oraz inne podmioty uprawnione na podstawie przepisów prawa;</w:t>
      </w:r>
    </w:p>
    <w:p w14:paraId="2F63E0F3" w14:textId="77777777" w:rsidR="000235EA" w:rsidRPr="00FD3677" w:rsidRDefault="000235EA" w:rsidP="000235EA">
      <w:pPr>
        <w:pStyle w:val="Standard"/>
        <w:jc w:val="both"/>
        <w:rPr>
          <w:lang w:val="pl-PL"/>
        </w:rPr>
      </w:pPr>
    </w:p>
    <w:p w14:paraId="25B99475" w14:textId="77777777" w:rsidR="000235EA" w:rsidRPr="00FD3677" w:rsidRDefault="000235EA" w:rsidP="000235EA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FD3677">
        <w:rPr>
          <w:lang w:val="pl-PL"/>
        </w:rPr>
        <w:t>Dane osobowe będą przechowywane zgodnie z przepisami o narodowym zasobie archiwalnym i archiwach państwowych oraz innymi przepisami prawa;</w:t>
      </w:r>
    </w:p>
    <w:p w14:paraId="5B811F99" w14:textId="77777777" w:rsidR="000235EA" w:rsidRPr="00FD3677" w:rsidRDefault="000235EA" w:rsidP="000235EA">
      <w:pPr>
        <w:pStyle w:val="Standard"/>
        <w:jc w:val="both"/>
        <w:rPr>
          <w:lang w:val="pl-PL"/>
        </w:rPr>
      </w:pPr>
    </w:p>
    <w:p w14:paraId="03A61B49" w14:textId="77777777" w:rsidR="000235EA" w:rsidRPr="00FD3677" w:rsidRDefault="000235EA" w:rsidP="000235EA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FD3677">
        <w:rPr>
          <w:lang w:val="pl-PL"/>
        </w:rPr>
        <w:t>Jednocześnie pracodawca informuje, że ma Pan/Pani prawo do:</w:t>
      </w:r>
    </w:p>
    <w:p w14:paraId="167165D0" w14:textId="77777777" w:rsidR="000235EA" w:rsidRPr="00FD3677" w:rsidRDefault="000235EA" w:rsidP="000235EA">
      <w:pPr>
        <w:pStyle w:val="Standard"/>
        <w:numPr>
          <w:ilvl w:val="0"/>
          <w:numId w:val="8"/>
        </w:numPr>
        <w:jc w:val="both"/>
        <w:rPr>
          <w:lang w:val="pl-PL"/>
        </w:rPr>
      </w:pPr>
      <w:r w:rsidRPr="00FD3677">
        <w:rPr>
          <w:lang w:val="pl-PL"/>
        </w:rPr>
        <w:t>dostępu do swoich danych osobowych,</w:t>
      </w:r>
    </w:p>
    <w:p w14:paraId="175B8913" w14:textId="77777777" w:rsidR="000235EA" w:rsidRPr="00FD3677" w:rsidRDefault="000235EA" w:rsidP="000235EA">
      <w:pPr>
        <w:pStyle w:val="Standard"/>
        <w:numPr>
          <w:ilvl w:val="0"/>
          <w:numId w:val="8"/>
        </w:numPr>
        <w:jc w:val="both"/>
        <w:rPr>
          <w:lang w:val="pl-PL"/>
        </w:rPr>
      </w:pPr>
      <w:r w:rsidRPr="00FD3677">
        <w:rPr>
          <w:lang w:val="pl-PL"/>
        </w:rPr>
        <w:t>ich sprostowania, usunięcia lub ograniczenia przetwarzania,</w:t>
      </w:r>
    </w:p>
    <w:p w14:paraId="2DA64D55" w14:textId="77777777" w:rsidR="000235EA" w:rsidRPr="00FD3677" w:rsidRDefault="000235EA" w:rsidP="000235EA">
      <w:pPr>
        <w:pStyle w:val="Standard"/>
        <w:numPr>
          <w:ilvl w:val="0"/>
          <w:numId w:val="8"/>
        </w:numPr>
        <w:jc w:val="both"/>
        <w:rPr>
          <w:lang w:val="pl-PL"/>
        </w:rPr>
      </w:pPr>
      <w:r w:rsidRPr="00FD3677">
        <w:rPr>
          <w:lang w:val="pl-PL"/>
        </w:rPr>
        <w:t>wniesienia sprzeciwu wobec przetwarzania tych danych jeżeli dotyczy,</w:t>
      </w:r>
    </w:p>
    <w:p w14:paraId="5FF18EE4" w14:textId="77777777" w:rsidR="000235EA" w:rsidRPr="00FD3677" w:rsidRDefault="000235EA" w:rsidP="000235EA">
      <w:pPr>
        <w:pStyle w:val="Standard"/>
        <w:numPr>
          <w:ilvl w:val="0"/>
          <w:numId w:val="8"/>
        </w:numPr>
        <w:jc w:val="both"/>
        <w:rPr>
          <w:lang w:val="pl-PL"/>
        </w:rPr>
      </w:pPr>
      <w:r w:rsidRPr="00FD3677">
        <w:rPr>
          <w:lang w:val="pl-PL"/>
        </w:rPr>
        <w:t>przenoszenia danych na warunkach wynikających z przepisów prawa i uzgodnionych z pracodawcą,</w:t>
      </w:r>
    </w:p>
    <w:p w14:paraId="5103B8F0" w14:textId="77777777" w:rsidR="000235EA" w:rsidRPr="00FD3677" w:rsidRDefault="000235EA" w:rsidP="000235EA">
      <w:pPr>
        <w:pStyle w:val="Standard"/>
        <w:numPr>
          <w:ilvl w:val="0"/>
          <w:numId w:val="8"/>
        </w:numPr>
        <w:jc w:val="both"/>
        <w:rPr>
          <w:lang w:val="pl-PL"/>
        </w:rPr>
      </w:pPr>
      <w:r w:rsidRPr="00FD3677">
        <w:rPr>
          <w:lang w:val="pl-PL"/>
        </w:rPr>
        <w:t>wniesienia skargi do organu nadzorczego, którym jest Prezes Urzędu Ochrony Danych Osobowych z siedzibą w Warszawie przy ul. Stawki 2.</w:t>
      </w:r>
    </w:p>
    <w:p w14:paraId="16DAAF8C" w14:textId="77777777" w:rsidR="000235EA" w:rsidRPr="00FD3677" w:rsidRDefault="000235EA" w:rsidP="000235EA">
      <w:pPr>
        <w:pStyle w:val="Standard"/>
        <w:jc w:val="both"/>
        <w:rPr>
          <w:lang w:val="pl-PL"/>
        </w:rPr>
      </w:pPr>
    </w:p>
    <w:p w14:paraId="5E8D57F6" w14:textId="77777777" w:rsidR="000235EA" w:rsidRPr="00FD3677" w:rsidRDefault="000235EA" w:rsidP="000235EA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FD3677">
        <w:rPr>
          <w:lang w:val="pl-PL"/>
        </w:rPr>
        <w:t>Podanie danych jest dobrowolne, jednak ich niepodanie uniemożliwi zawarcia umowy o  pracę.</w:t>
      </w:r>
    </w:p>
    <w:p w14:paraId="6F746ADB" w14:textId="77777777" w:rsidR="000235EA" w:rsidRPr="00FD3677" w:rsidRDefault="000235EA" w:rsidP="000235EA">
      <w:pPr>
        <w:pStyle w:val="Standard"/>
        <w:jc w:val="both"/>
        <w:rPr>
          <w:lang w:val="pl-PL"/>
        </w:rPr>
      </w:pPr>
    </w:p>
    <w:p w14:paraId="60344260" w14:textId="60667240" w:rsidR="000235EA" w:rsidRPr="00FD3677" w:rsidRDefault="000235EA" w:rsidP="000235EA">
      <w:pPr>
        <w:pStyle w:val="Standard"/>
        <w:jc w:val="both"/>
        <w:rPr>
          <w:lang w:val="pl-PL"/>
        </w:rPr>
      </w:pPr>
      <w:r w:rsidRPr="00FD3677">
        <w:rPr>
          <w:lang w:val="pl-PL"/>
        </w:rPr>
        <w:t>Przetwarzanie danych osobowych odbywa się na podstawie art. 6 ust.</w:t>
      </w:r>
      <w:r w:rsidR="00FD3677">
        <w:rPr>
          <w:lang w:val="pl-PL"/>
        </w:rPr>
        <w:t xml:space="preserve"> </w:t>
      </w:r>
      <w:r w:rsidRPr="00FD3677">
        <w:rPr>
          <w:lang w:val="pl-PL"/>
        </w:rPr>
        <w:t>1 lit. c i f rozporządzenia Parlamentu Europejskiego i Rady (UE) 2016/679 z dnia 27 kwietnia 2016 r. w  sprawie ochrony osób fizycznych w związku z przetwarzaniem danych osobowych i  w  sprawie swobodnego przepływu takich danych oraz uchylenia dyrektywy 95/46/WE (ogólne rozporządzenie o ochronie danych; Dz.U.UE.L.2016.119.1).</w:t>
      </w:r>
    </w:p>
    <w:p w14:paraId="08AA5403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3474C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F54F" w14:textId="77777777" w:rsidR="007A617F" w:rsidRDefault="007A617F" w:rsidP="00D04F47">
      <w:pPr>
        <w:spacing w:after="0" w:line="240" w:lineRule="auto"/>
      </w:pPr>
      <w:r>
        <w:separator/>
      </w:r>
    </w:p>
  </w:endnote>
  <w:endnote w:type="continuationSeparator" w:id="0">
    <w:p w14:paraId="271B22E8" w14:textId="77777777" w:rsidR="007A617F" w:rsidRDefault="007A617F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6B" w14:textId="77777777" w:rsidR="007A617F" w:rsidRDefault="007A617F" w:rsidP="00D04F47">
      <w:pPr>
        <w:spacing w:after="0" w:line="240" w:lineRule="auto"/>
      </w:pPr>
      <w:r>
        <w:separator/>
      </w:r>
    </w:p>
  </w:footnote>
  <w:footnote w:type="continuationSeparator" w:id="0">
    <w:p w14:paraId="0D78D33D" w14:textId="77777777" w:rsidR="007A617F" w:rsidRDefault="007A617F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0235EA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35EA"/>
    <w:rsid w:val="00041144"/>
    <w:rsid w:val="00052D95"/>
    <w:rsid w:val="00063B0B"/>
    <w:rsid w:val="00070B1D"/>
    <w:rsid w:val="00110FCC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72627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7A617F"/>
    <w:rsid w:val="008056CB"/>
    <w:rsid w:val="0082229C"/>
    <w:rsid w:val="00834862"/>
    <w:rsid w:val="00861572"/>
    <w:rsid w:val="008A0ECF"/>
    <w:rsid w:val="008C37D0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90CBB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8F7ACF7E-F406-45A0-A74F-389B4EF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3B07-42C3-4605-B92B-5271582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dcterms:created xsi:type="dcterms:W3CDTF">2021-06-08T08:54:00Z</dcterms:created>
  <dcterms:modified xsi:type="dcterms:W3CDTF">2021-06-08T08:54:00Z</dcterms:modified>
</cp:coreProperties>
</file>